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7CD10" w14:textId="77777777" w:rsidR="003B4981" w:rsidRPr="00CC4BC9" w:rsidRDefault="003B4981" w:rsidP="00CC4BC9">
      <w:pPr>
        <w:jc w:val="center"/>
        <w:rPr>
          <w:b/>
        </w:rPr>
      </w:pPr>
      <w:r w:rsidRPr="00CC4BC9">
        <w:rPr>
          <w:b/>
        </w:rPr>
        <w:t>Programma Afscheid symposium Hans Kragten als cardioloog van het</w:t>
      </w:r>
    </w:p>
    <w:p w14:paraId="0952A57A" w14:textId="77777777" w:rsidR="007E2A49" w:rsidRDefault="003B4981" w:rsidP="00CC4BC9">
      <w:pPr>
        <w:jc w:val="center"/>
        <w:rPr>
          <w:b/>
        </w:rPr>
      </w:pPr>
      <w:r w:rsidRPr="00CC4BC9">
        <w:rPr>
          <w:b/>
        </w:rPr>
        <w:t>Zuyderland medisch centrum te Heerlen en Sittard</w:t>
      </w:r>
    </w:p>
    <w:p w14:paraId="42A2E873" w14:textId="77777777" w:rsidR="00190DFE" w:rsidRDefault="00190DFE" w:rsidP="00CC4BC9">
      <w:pPr>
        <w:jc w:val="center"/>
        <w:rPr>
          <w:b/>
        </w:rPr>
      </w:pPr>
    </w:p>
    <w:p w14:paraId="7EBC6747" w14:textId="77777777" w:rsidR="00190DFE" w:rsidRPr="00190DFE" w:rsidRDefault="00190DFE" w:rsidP="00CC4BC9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Cardiologie</w:t>
      </w:r>
      <w:proofErr w:type="spellEnd"/>
      <w:r>
        <w:rPr>
          <w:b/>
          <w:lang w:val="en-US"/>
        </w:rPr>
        <w:t xml:space="preserve"> in Zuid-</w:t>
      </w:r>
      <w:r w:rsidRPr="00190DFE">
        <w:rPr>
          <w:b/>
          <w:lang w:val="en-US"/>
        </w:rPr>
        <w:t>Limburg:</w:t>
      </w:r>
    </w:p>
    <w:p w14:paraId="1CD31764" w14:textId="77777777" w:rsidR="00190DFE" w:rsidRPr="00190DFE" w:rsidRDefault="00190DFE" w:rsidP="00CC4BC9">
      <w:pPr>
        <w:jc w:val="center"/>
        <w:rPr>
          <w:b/>
          <w:lang w:val="en-US"/>
        </w:rPr>
      </w:pPr>
      <w:r w:rsidRPr="00190DFE">
        <w:rPr>
          <w:b/>
          <w:lang w:val="en-US"/>
        </w:rPr>
        <w:t>‘A Christmas care all’</w:t>
      </w:r>
    </w:p>
    <w:p w14:paraId="69350FE6" w14:textId="77777777" w:rsidR="003B4981" w:rsidRPr="00190DFE" w:rsidRDefault="003B4981">
      <w:pPr>
        <w:rPr>
          <w:lang w:val="en-US"/>
        </w:rPr>
      </w:pPr>
    </w:p>
    <w:p w14:paraId="33AFC9B7" w14:textId="77777777" w:rsidR="00CC4BC9" w:rsidRDefault="003B4981" w:rsidP="00CC4BC9">
      <w:pPr>
        <w:jc w:val="center"/>
      </w:pPr>
      <w:r>
        <w:t xml:space="preserve">Donderdag, 21 december </w:t>
      </w:r>
      <w:r w:rsidR="00CC4BC9">
        <w:t>15.00 – 17.30 uur met aansluitend receptie</w:t>
      </w:r>
    </w:p>
    <w:p w14:paraId="79DA3F2E" w14:textId="77777777" w:rsidR="003B4981" w:rsidRDefault="003B4981" w:rsidP="00CC4BC9">
      <w:pPr>
        <w:jc w:val="center"/>
      </w:pPr>
      <w:proofErr w:type="spellStart"/>
      <w:r>
        <w:t>Auberge</w:t>
      </w:r>
      <w:proofErr w:type="spellEnd"/>
      <w:r>
        <w:t xml:space="preserve"> De </w:t>
      </w:r>
      <w:proofErr w:type="spellStart"/>
      <w:r>
        <w:t>Rousch</w:t>
      </w:r>
      <w:proofErr w:type="spellEnd"/>
      <w:r>
        <w:t xml:space="preserve"> Heerlen, </w:t>
      </w:r>
      <w:proofErr w:type="spellStart"/>
      <w:r>
        <w:t>Kloosterkensweg</w:t>
      </w:r>
      <w:proofErr w:type="spellEnd"/>
      <w:r w:rsidR="00CC4BC9">
        <w:t xml:space="preserve"> 17, 6419 PJ Heerlen</w:t>
      </w:r>
    </w:p>
    <w:p w14:paraId="44B6AF69" w14:textId="77777777" w:rsidR="00CC4BC9" w:rsidRDefault="00CC4BC9" w:rsidP="00CC4BC9">
      <w:pPr>
        <w:jc w:val="center"/>
      </w:pPr>
    </w:p>
    <w:p w14:paraId="2F7437F8" w14:textId="77777777" w:rsidR="00CC4BC9" w:rsidRDefault="00CC4BC9" w:rsidP="00CC4BC9"/>
    <w:p w14:paraId="1894035B" w14:textId="77777777" w:rsidR="00CC4BC9" w:rsidRPr="00190DFE" w:rsidRDefault="00CC4BC9" w:rsidP="00CC4BC9">
      <w:pPr>
        <w:rPr>
          <w:b/>
        </w:rPr>
      </w:pPr>
      <w:r w:rsidRPr="00190DFE">
        <w:rPr>
          <w:b/>
        </w:rPr>
        <w:t>Programma:</w:t>
      </w:r>
      <w:bookmarkStart w:id="0" w:name="_GoBack"/>
      <w:bookmarkEnd w:id="0"/>
    </w:p>
    <w:p w14:paraId="015180DF" w14:textId="77777777" w:rsidR="00CC4BC9" w:rsidRDefault="00CC4BC9" w:rsidP="00CC4BC9"/>
    <w:p w14:paraId="2EC99114" w14:textId="77777777" w:rsidR="00CC4BC9" w:rsidRDefault="00CC4BC9" w:rsidP="00CC4BC9">
      <w:r>
        <w:t>14.00 – 15.00 uur</w:t>
      </w:r>
      <w:r>
        <w:tab/>
      </w:r>
      <w:r>
        <w:tab/>
        <w:t>Ontvangst Koffie, thee, fris en vlaai</w:t>
      </w:r>
    </w:p>
    <w:p w14:paraId="05CF6A3D" w14:textId="77777777" w:rsidR="00CC4BC9" w:rsidRDefault="00CC4BC9" w:rsidP="00CC4BC9"/>
    <w:p w14:paraId="012B4718" w14:textId="77777777" w:rsidR="00CC4BC9" w:rsidRDefault="00CC4BC9" w:rsidP="00CC4BC9">
      <w:r>
        <w:t>15.00 – 15.10 uur</w:t>
      </w:r>
      <w:r>
        <w:tab/>
      </w:r>
      <w:r>
        <w:tab/>
        <w:t xml:space="preserve">Welkom </w:t>
      </w:r>
    </w:p>
    <w:p w14:paraId="745323E4" w14:textId="77777777" w:rsidR="00CC4BC9" w:rsidRDefault="00CC4BC9" w:rsidP="00CC4BC9">
      <w:pPr>
        <w:ind w:left="2124" w:firstLine="708"/>
        <w:rPr>
          <w:i/>
        </w:rPr>
      </w:pPr>
      <w:r w:rsidRPr="00CC4BC9">
        <w:rPr>
          <w:i/>
        </w:rPr>
        <w:t>drs. Yvonne Guldemond, huisarts</w:t>
      </w:r>
    </w:p>
    <w:p w14:paraId="3494E4EB" w14:textId="77777777" w:rsidR="00CC4BC9" w:rsidRDefault="00CC4BC9" w:rsidP="00CC4BC9">
      <w:pPr>
        <w:ind w:left="2124" w:firstLine="708"/>
        <w:rPr>
          <w:i/>
        </w:rPr>
      </w:pPr>
    </w:p>
    <w:p w14:paraId="4F1ED52D" w14:textId="77777777" w:rsidR="00CC4BC9" w:rsidRDefault="00CC4BC9" w:rsidP="00CC4BC9">
      <w:pPr>
        <w:ind w:left="2832" w:hanging="2832"/>
      </w:pPr>
      <w:r>
        <w:t>15.10 – 15.40 uur</w:t>
      </w:r>
      <w:r>
        <w:tab/>
        <w:t>Cardiologie in Limburg in de afgelopen 35 jaar door de ogen van de geest uit het – bijna – verleden.</w:t>
      </w:r>
    </w:p>
    <w:p w14:paraId="6CE4F5F6" w14:textId="77777777" w:rsidR="00CC4BC9" w:rsidRDefault="00CC4BC9" w:rsidP="00CC4BC9">
      <w:pPr>
        <w:ind w:left="2832" w:hanging="2832"/>
        <w:rPr>
          <w:i/>
        </w:rPr>
      </w:pPr>
      <w:r>
        <w:tab/>
      </w:r>
      <w:r w:rsidRPr="00CC4BC9">
        <w:rPr>
          <w:i/>
        </w:rPr>
        <w:t>Dr. Hans Kragten, cardioloog</w:t>
      </w:r>
    </w:p>
    <w:p w14:paraId="26BCDDAC" w14:textId="77777777" w:rsidR="00CC4BC9" w:rsidRDefault="00CC4BC9" w:rsidP="00CC4BC9">
      <w:pPr>
        <w:ind w:left="2832" w:hanging="2832"/>
        <w:rPr>
          <w:i/>
        </w:rPr>
      </w:pPr>
    </w:p>
    <w:p w14:paraId="3690DA57" w14:textId="77777777" w:rsidR="00CC4BC9" w:rsidRDefault="00CC4BC9" w:rsidP="00CC4BC9">
      <w:pPr>
        <w:ind w:left="2832" w:hanging="2832"/>
      </w:pPr>
      <w:r>
        <w:t>15.45 – 16.15 uur</w:t>
      </w:r>
      <w:r>
        <w:tab/>
        <w:t>De cardiologische gezondheidszorg als een goed, bereikbaar en betaalbaar product in de ogen van een – nog volop in het heden functionerende – voorzitter van de Raad van Bestuur van een Academisch ziekenhuis</w:t>
      </w:r>
    </w:p>
    <w:p w14:paraId="6E1500B0" w14:textId="77777777" w:rsidR="00CC4BC9" w:rsidRDefault="00CC4BC9" w:rsidP="00CC4BC9">
      <w:pPr>
        <w:ind w:left="2832" w:hanging="2832"/>
        <w:rPr>
          <w:i/>
        </w:rPr>
      </w:pPr>
      <w:r>
        <w:tab/>
      </w:r>
      <w:r>
        <w:rPr>
          <w:i/>
        </w:rPr>
        <w:t xml:space="preserve">Prof. Dr. Marja van </w:t>
      </w:r>
      <w:proofErr w:type="spellStart"/>
      <w:r>
        <w:rPr>
          <w:i/>
        </w:rPr>
        <w:t>Dieijen</w:t>
      </w:r>
      <w:proofErr w:type="spellEnd"/>
      <w:r>
        <w:rPr>
          <w:i/>
        </w:rPr>
        <w:t xml:space="preserve">-Visser, Voorzitter Raad van Bestuur </w:t>
      </w:r>
    </w:p>
    <w:p w14:paraId="36C84BE9" w14:textId="77777777" w:rsidR="00CC4BC9" w:rsidRDefault="00CC4BC9" w:rsidP="00CC4BC9">
      <w:pPr>
        <w:ind w:left="2832"/>
        <w:rPr>
          <w:i/>
        </w:rPr>
      </w:pPr>
      <w:r>
        <w:rPr>
          <w:i/>
        </w:rPr>
        <w:t>Maastricht universitair medisch centrum</w:t>
      </w:r>
    </w:p>
    <w:p w14:paraId="3D14F9BE" w14:textId="77777777" w:rsidR="00CC4BC9" w:rsidRDefault="00CC4BC9" w:rsidP="00CC4BC9">
      <w:pPr>
        <w:ind w:left="2832"/>
        <w:rPr>
          <w:i/>
        </w:rPr>
      </w:pPr>
    </w:p>
    <w:p w14:paraId="68BDCE87" w14:textId="77777777" w:rsidR="00CC4BC9" w:rsidRDefault="00CC4BC9" w:rsidP="00190DFE">
      <w:pPr>
        <w:ind w:left="2832" w:hanging="2832"/>
      </w:pPr>
      <w:r>
        <w:t>16.20 – 16.</w:t>
      </w:r>
      <w:r w:rsidR="00190DFE">
        <w:t>50 uur</w:t>
      </w:r>
      <w:r w:rsidR="00190DFE">
        <w:tab/>
        <w:t>De zorg als een zorgeloos product voor de komende 30 jaar vanuit de visie van een politicus met de blik op Zuid-Limburg</w:t>
      </w:r>
    </w:p>
    <w:p w14:paraId="54A90F72" w14:textId="77777777" w:rsidR="00190DFE" w:rsidRDefault="00190DFE" w:rsidP="00190DFE">
      <w:pPr>
        <w:ind w:left="2832" w:hanging="2832"/>
        <w:rPr>
          <w:i/>
        </w:rPr>
      </w:pPr>
      <w:r>
        <w:tab/>
      </w:r>
      <w:r>
        <w:rPr>
          <w:i/>
        </w:rPr>
        <w:t xml:space="preserve">Drs. Theo </w:t>
      </w:r>
      <w:proofErr w:type="spellStart"/>
      <w:r>
        <w:rPr>
          <w:i/>
        </w:rPr>
        <w:t>Bovens</w:t>
      </w:r>
      <w:proofErr w:type="spellEnd"/>
      <w:r>
        <w:rPr>
          <w:i/>
        </w:rPr>
        <w:t>, Gouverneur voor de Provincie Limburg</w:t>
      </w:r>
    </w:p>
    <w:p w14:paraId="74C272A9" w14:textId="77777777" w:rsidR="00190DFE" w:rsidRDefault="00190DFE" w:rsidP="00190DFE">
      <w:pPr>
        <w:ind w:left="2832" w:hanging="2832"/>
        <w:rPr>
          <w:i/>
        </w:rPr>
      </w:pPr>
    </w:p>
    <w:p w14:paraId="62B5ACF6" w14:textId="77777777" w:rsidR="00190DFE" w:rsidRDefault="00190DFE" w:rsidP="00190DFE">
      <w:pPr>
        <w:ind w:left="2832" w:hanging="2832"/>
      </w:pPr>
      <w:r>
        <w:t>16.55 – 17.15 uur</w:t>
      </w:r>
      <w:r>
        <w:tab/>
        <w:t>Dag Hans, het ga je goed!</w:t>
      </w:r>
    </w:p>
    <w:p w14:paraId="6EB94509" w14:textId="77777777" w:rsidR="00190DFE" w:rsidRPr="00190DFE" w:rsidRDefault="00190DFE" w:rsidP="00190DFE">
      <w:pPr>
        <w:ind w:left="2832" w:hanging="2832"/>
        <w:rPr>
          <w:i/>
        </w:rPr>
      </w:pPr>
      <w:r>
        <w:tab/>
      </w:r>
      <w:r w:rsidRPr="00190DFE">
        <w:rPr>
          <w:i/>
        </w:rPr>
        <w:t xml:space="preserve">Drs. David Jongen, voorzitter Raad van Bestuur </w:t>
      </w:r>
    </w:p>
    <w:p w14:paraId="549A6B25" w14:textId="77777777" w:rsidR="00190DFE" w:rsidRDefault="00190DFE" w:rsidP="00190DFE">
      <w:pPr>
        <w:ind w:left="2832"/>
        <w:rPr>
          <w:i/>
        </w:rPr>
      </w:pPr>
      <w:r w:rsidRPr="00190DFE">
        <w:rPr>
          <w:i/>
        </w:rPr>
        <w:t>Zuyderland medisch centrum</w:t>
      </w:r>
    </w:p>
    <w:p w14:paraId="430D5477" w14:textId="77777777" w:rsidR="00190DFE" w:rsidRDefault="00190DFE" w:rsidP="00190DFE">
      <w:pPr>
        <w:ind w:left="2832"/>
        <w:rPr>
          <w:i/>
        </w:rPr>
      </w:pPr>
    </w:p>
    <w:p w14:paraId="716E33E4" w14:textId="77777777" w:rsidR="00190DFE" w:rsidRDefault="00190DFE" w:rsidP="00190DFE">
      <w:r>
        <w:t>17.20 – 17.30 uur</w:t>
      </w:r>
      <w:r>
        <w:tab/>
      </w:r>
      <w:r>
        <w:tab/>
        <w:t>Afsluiting</w:t>
      </w:r>
    </w:p>
    <w:p w14:paraId="2BC9A9CA" w14:textId="77777777" w:rsidR="00190DFE" w:rsidRDefault="00190DFE" w:rsidP="00190DFE">
      <w:pPr>
        <w:ind w:left="2124" w:firstLine="708"/>
        <w:rPr>
          <w:i/>
        </w:rPr>
      </w:pPr>
      <w:r w:rsidRPr="00CC4BC9">
        <w:rPr>
          <w:i/>
        </w:rPr>
        <w:t>drs. Yvonne Guldemond, huisarts</w:t>
      </w:r>
    </w:p>
    <w:p w14:paraId="72837CE0" w14:textId="77777777" w:rsidR="00190DFE" w:rsidRDefault="00190DFE" w:rsidP="00190DFE">
      <w:pPr>
        <w:ind w:left="2124" w:firstLine="708"/>
        <w:rPr>
          <w:i/>
        </w:rPr>
      </w:pPr>
    </w:p>
    <w:p w14:paraId="395A9D0E" w14:textId="77777777" w:rsidR="00190DFE" w:rsidRPr="00190DFE" w:rsidRDefault="00190DFE" w:rsidP="00190DFE">
      <w:r>
        <w:t>17.30 – 19.30 uur</w:t>
      </w:r>
      <w:r>
        <w:tab/>
      </w:r>
      <w:r>
        <w:tab/>
        <w:t>Receptie</w:t>
      </w:r>
    </w:p>
    <w:p w14:paraId="6447E957" w14:textId="77777777" w:rsidR="00190DFE" w:rsidRPr="00190DFE" w:rsidRDefault="00190DFE" w:rsidP="00190DFE"/>
    <w:sectPr w:rsidR="00190DFE" w:rsidRPr="00190DFE" w:rsidSect="00CE4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81"/>
    <w:rsid w:val="00190DFE"/>
    <w:rsid w:val="003B4981"/>
    <w:rsid w:val="005230AF"/>
    <w:rsid w:val="007608E3"/>
    <w:rsid w:val="00CC4BC9"/>
    <w:rsid w:val="00C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68D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1</cp:revision>
  <dcterms:created xsi:type="dcterms:W3CDTF">2017-09-03T11:28:00Z</dcterms:created>
  <dcterms:modified xsi:type="dcterms:W3CDTF">2017-09-03T11:50:00Z</dcterms:modified>
</cp:coreProperties>
</file>